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255F" w14:textId="77777777" w:rsidR="004B42F1" w:rsidRDefault="004B42F1" w:rsidP="004B42F1">
      <w:pPr>
        <w:jc w:val="center"/>
      </w:pPr>
      <w:r>
        <w:t>Self-Employed Chef Engagement Agreement</w:t>
      </w:r>
    </w:p>
    <w:p w14:paraId="13EC88B4" w14:textId="77777777" w:rsidR="004B42F1" w:rsidRDefault="004B42F1" w:rsidP="004B42F1"/>
    <w:p w14:paraId="74451709" w14:textId="77777777" w:rsidR="004B42F1" w:rsidRDefault="004B42F1" w:rsidP="004B42F1">
      <w:r>
        <w:t>Between:</w:t>
      </w:r>
    </w:p>
    <w:p w14:paraId="1991B693" w14:textId="04D89406" w:rsidR="004B42F1" w:rsidRDefault="004B42F1" w:rsidP="004B42F1">
      <w:r>
        <w:t xml:space="preserve">Recruitment Agency: </w:t>
      </w:r>
      <w:r w:rsidR="00BC6E04">
        <w:t>All Bout Chefs II Ltd, 30 Queen Street, Magherafelt, BT45 6AB, NI717187</w:t>
      </w:r>
    </w:p>
    <w:p w14:paraId="0E7609B1" w14:textId="366D36E7" w:rsidR="004B42F1" w:rsidRDefault="004B42F1" w:rsidP="004B42F1">
      <w:r>
        <w:t>Chef (Contractor): [Chef’s Full Name], [Address], [NI Number], [UTR Number]</w:t>
      </w:r>
    </w:p>
    <w:p w14:paraId="00693306" w14:textId="16DFFE15" w:rsidR="004B42F1" w:rsidRDefault="004B42F1" w:rsidP="004B42F1">
      <w:r>
        <w:t>---</w:t>
      </w:r>
    </w:p>
    <w:p w14:paraId="7B383F4B" w14:textId="2A232E04" w:rsidR="004B42F1" w:rsidRDefault="004B42F1" w:rsidP="004B42F1">
      <w:r>
        <w:t>1. Nature of Engagement</w:t>
      </w:r>
    </w:p>
    <w:p w14:paraId="4F651307" w14:textId="22A926BF" w:rsidR="004B42F1" w:rsidRDefault="004B42F1" w:rsidP="004B42F1">
      <w:r>
        <w:t>The Chef is engaged by the Agency on a self-employed basis to provide culinary services to the Agency’s clients. This agreement does not constitute employment, and the Chef is responsible for their own business affairs.</w:t>
      </w:r>
    </w:p>
    <w:p w14:paraId="238944F0" w14:textId="4E403851" w:rsidR="004B42F1" w:rsidRDefault="004B42F1" w:rsidP="004B42F1">
      <w:r>
        <w:t>---</w:t>
      </w:r>
    </w:p>
    <w:p w14:paraId="30915FD8" w14:textId="10BD477B" w:rsidR="004B42F1" w:rsidRDefault="004B42F1" w:rsidP="004B42F1">
      <w:r>
        <w:t>2. Assignments</w:t>
      </w:r>
    </w:p>
    <w:p w14:paraId="5416A37B" w14:textId="77777777" w:rsidR="004B42F1" w:rsidRDefault="004B42F1" w:rsidP="004B42F1">
      <w:r>
        <w:t>• The Agency will offer assignments at various client locations across Northern Ireland</w:t>
      </w:r>
    </w:p>
    <w:p w14:paraId="038A8080" w14:textId="77777777" w:rsidR="004B42F1" w:rsidRDefault="004B42F1" w:rsidP="004B42F1">
      <w:r>
        <w:t>• The Chef may accept or decline assignments at their discretion</w:t>
      </w:r>
    </w:p>
    <w:p w14:paraId="29D47BDB" w14:textId="718F9761" w:rsidR="004B42F1" w:rsidRDefault="004B42F1" w:rsidP="004B42F1">
      <w:r>
        <w:t>• Each assignment will specify location, hours, rate, and duration</w:t>
      </w:r>
    </w:p>
    <w:p w14:paraId="3A7FD1D8" w14:textId="2CAF609F" w:rsidR="004B42F1" w:rsidRDefault="004B42F1" w:rsidP="004B42F1">
      <w:r>
        <w:t>---</w:t>
      </w:r>
    </w:p>
    <w:p w14:paraId="6A72C565" w14:textId="5F1A7B51" w:rsidR="004B42F1" w:rsidRDefault="004B42F1" w:rsidP="004B42F1">
      <w:r>
        <w:t>3. Chef’s Responsibilities</w:t>
      </w:r>
    </w:p>
    <w:p w14:paraId="500BB312" w14:textId="77777777" w:rsidR="004B42F1" w:rsidRDefault="004B42F1" w:rsidP="004B42F1">
      <w:r>
        <w:t>• Provide professional chef services to clients as agreed</w:t>
      </w:r>
    </w:p>
    <w:p w14:paraId="6BE18B49" w14:textId="77777777" w:rsidR="004B42F1" w:rsidRDefault="004B42F1" w:rsidP="004B42F1">
      <w:r>
        <w:t>• Maintain appropriate chef attire and hygiene standards</w:t>
      </w:r>
    </w:p>
    <w:p w14:paraId="46A94FE1" w14:textId="77777777" w:rsidR="004B42F1" w:rsidRDefault="004B42F1" w:rsidP="004B42F1">
      <w:r>
        <w:t>• Ensure compliance with food safety and health regulations</w:t>
      </w:r>
    </w:p>
    <w:p w14:paraId="686A34D7" w14:textId="77777777" w:rsidR="004B42F1" w:rsidRDefault="004B42F1" w:rsidP="004B42F1">
      <w:r>
        <w:t>• Submit accurate timesheets for each assignment</w:t>
      </w:r>
    </w:p>
    <w:p w14:paraId="273667E9" w14:textId="15F9BE2D" w:rsidR="004B42F1" w:rsidRDefault="004B42F1" w:rsidP="004B42F1">
      <w:r>
        <w:t>• Maintain valid insurance (e.g. public liability) if required</w:t>
      </w:r>
    </w:p>
    <w:p w14:paraId="5ECF3FAB" w14:textId="29017F78" w:rsidR="004B42F1" w:rsidRDefault="004B42F1" w:rsidP="004B42F1">
      <w:r>
        <w:t>---</w:t>
      </w:r>
    </w:p>
    <w:p w14:paraId="20F59FB2" w14:textId="3983DE22" w:rsidR="004B42F1" w:rsidRDefault="004B42F1" w:rsidP="004B42F1">
      <w:r>
        <w:t>4. Tax &amp; National Insurance</w:t>
      </w:r>
    </w:p>
    <w:p w14:paraId="09FC43F6" w14:textId="77777777" w:rsidR="004B42F1" w:rsidRDefault="004B42F1" w:rsidP="004B42F1">
      <w:r>
        <w:t>• The Chef confirms they are registered as self-employed with HMRC</w:t>
      </w:r>
    </w:p>
    <w:p w14:paraId="2DC7F51B" w14:textId="77777777" w:rsidR="004B42F1" w:rsidRDefault="004B42F1" w:rsidP="004B42F1">
      <w:r>
        <w:t>• Responsible for their own Income Tax, National Insurance Contributions, and pension arrangements</w:t>
      </w:r>
    </w:p>
    <w:p w14:paraId="6700F6B5" w14:textId="12ED9964" w:rsidR="004B42F1" w:rsidRDefault="004B42F1" w:rsidP="004B42F1">
      <w:r>
        <w:t>• The Agency will not deduct PAYE, NIC, or provide holiday pay</w:t>
      </w:r>
    </w:p>
    <w:p w14:paraId="09347A6B" w14:textId="40225F67" w:rsidR="004B42F1" w:rsidRDefault="004B42F1" w:rsidP="004B42F1">
      <w:r>
        <w:t>---</w:t>
      </w:r>
    </w:p>
    <w:p w14:paraId="35B86984" w14:textId="01B2D69A" w:rsidR="004B42F1" w:rsidRDefault="004B42F1" w:rsidP="004B42F1">
      <w:r>
        <w:t>5. Payment Terms</w:t>
      </w:r>
    </w:p>
    <w:p w14:paraId="7EB4B57B" w14:textId="64A292C9" w:rsidR="004B42F1" w:rsidRDefault="004B42F1" w:rsidP="004B42F1">
      <w:r>
        <w:t>• Rate: £</w:t>
      </w:r>
      <w:r w:rsidR="00BC6E04">
        <w:t>18ph</w:t>
      </w:r>
      <w:r>
        <w:t xml:space="preserve"> agreed per assignment</w:t>
      </w:r>
    </w:p>
    <w:p w14:paraId="75A3294A" w14:textId="77777777" w:rsidR="004B42F1" w:rsidRDefault="004B42F1" w:rsidP="004B42F1">
      <w:r>
        <w:t>• Invoices to be submitted weekly/monthly with approved timesheets</w:t>
      </w:r>
    </w:p>
    <w:p w14:paraId="0F73F498" w14:textId="6A5A7E95" w:rsidR="004B42F1" w:rsidRDefault="004B42F1" w:rsidP="004B42F1">
      <w:r>
        <w:t xml:space="preserve">• Payment within </w:t>
      </w:r>
      <w:r w:rsidR="00BC6E04">
        <w:t xml:space="preserve">7 </w:t>
      </w:r>
      <w:r>
        <w:t>days of invoice receipt</w:t>
      </w:r>
    </w:p>
    <w:p w14:paraId="32FB6DA5" w14:textId="44DF7FCD" w:rsidR="004B42F1" w:rsidRDefault="004B42F1" w:rsidP="004B42F1">
      <w:r>
        <w:t>• The Chef must provide a valid UTR number and bank details</w:t>
      </w:r>
    </w:p>
    <w:p w14:paraId="047F321A" w14:textId="4D36BB9C" w:rsidR="004B42F1" w:rsidRDefault="004B42F1" w:rsidP="004B42F1">
      <w:r>
        <w:t>---</w:t>
      </w:r>
    </w:p>
    <w:p w14:paraId="2336B8ED" w14:textId="47C81BE0" w:rsidR="004B42F1" w:rsidRDefault="004B42F1" w:rsidP="004B42F1">
      <w:r>
        <w:t>6. Termination</w:t>
      </w:r>
    </w:p>
    <w:p w14:paraId="0561314C" w14:textId="7B74273E" w:rsidR="004B42F1" w:rsidRDefault="004B42F1" w:rsidP="004B42F1">
      <w:r>
        <w:t>• Either party may terminate this agreement with 1 week</w:t>
      </w:r>
      <w:r w:rsidR="00BC6E04">
        <w:t xml:space="preserve"> </w:t>
      </w:r>
      <w:r>
        <w:t>notice</w:t>
      </w:r>
    </w:p>
    <w:p w14:paraId="4B8B5CCA" w14:textId="62E22FCC" w:rsidR="004B42F1" w:rsidRDefault="004B42F1" w:rsidP="004B42F1">
      <w:r>
        <w:t>• Immediate termination may occur for misconduct or breach of agreement</w:t>
      </w:r>
    </w:p>
    <w:p w14:paraId="3A9959E2" w14:textId="1A5093A2" w:rsidR="004B42F1" w:rsidRDefault="004B42F1" w:rsidP="004B42F1">
      <w:r>
        <w:t>---</w:t>
      </w:r>
    </w:p>
    <w:p w14:paraId="0B63A03C" w14:textId="203C5E42" w:rsidR="004B42F1" w:rsidRDefault="004B42F1" w:rsidP="004B42F1">
      <w:r>
        <w:t>7. Confidentiality</w:t>
      </w:r>
    </w:p>
    <w:p w14:paraId="07C5658C" w14:textId="517D064F" w:rsidR="004B42F1" w:rsidRDefault="004B42F1" w:rsidP="004B42F1">
      <w:r>
        <w:t>The Chef agrees to maintain confidentiality regarding client operations, recipes, and sensitive information encountered during assignments.</w:t>
      </w:r>
    </w:p>
    <w:p w14:paraId="25BD232B" w14:textId="46F8CA7D" w:rsidR="004B42F1" w:rsidRDefault="004B42F1" w:rsidP="004B42F1">
      <w:r>
        <w:t>---</w:t>
      </w:r>
    </w:p>
    <w:p w14:paraId="2BC606A4" w14:textId="4467E9ED" w:rsidR="004B42F1" w:rsidRDefault="004B42F1" w:rsidP="004B42F1">
      <w:r>
        <w:t>8. Data Protection</w:t>
      </w:r>
    </w:p>
    <w:p w14:paraId="0E9BA2C4" w14:textId="61861225" w:rsidR="004B42F1" w:rsidRDefault="004B42F1" w:rsidP="004B42F1">
      <w:r>
        <w:t>The Agency will process the Chef’s personal data in accordance with UK GDPR and the Data Protection Act 2018.</w:t>
      </w:r>
    </w:p>
    <w:p w14:paraId="7488C526" w14:textId="6F73089B" w:rsidR="004B42F1" w:rsidRDefault="004B42F1" w:rsidP="004B42F1">
      <w:r>
        <w:t>---</w:t>
      </w:r>
    </w:p>
    <w:p w14:paraId="2868744F" w14:textId="2B1E031E" w:rsidR="004B42F1" w:rsidRDefault="004B42F1" w:rsidP="004B42F1">
      <w:r>
        <w:t>9. Governing Law</w:t>
      </w:r>
    </w:p>
    <w:p w14:paraId="7EEF3A2D" w14:textId="396A6373" w:rsidR="004B42F1" w:rsidRDefault="004B42F1" w:rsidP="004B42F1">
      <w:r>
        <w:t>This Agreement is governed by the laws of Northern Ireland.</w:t>
      </w:r>
    </w:p>
    <w:p w14:paraId="6AB2FF37" w14:textId="41760C8B" w:rsidR="004B42F1" w:rsidRDefault="004B42F1" w:rsidP="004B42F1">
      <w:r>
        <w:t>---</w:t>
      </w:r>
    </w:p>
    <w:p w14:paraId="6FF5CE86" w14:textId="77777777" w:rsidR="004B42F1" w:rsidRDefault="004B42F1" w:rsidP="004B42F1">
      <w:r>
        <w:t>Signed:</w:t>
      </w:r>
    </w:p>
    <w:p w14:paraId="4400D9F3" w14:textId="77777777" w:rsidR="004B42F1" w:rsidRDefault="004B42F1" w:rsidP="004B42F1">
      <w:r>
        <w:t>Recruitment Agency: ___________________ Date: ______</w:t>
      </w:r>
    </w:p>
    <w:p w14:paraId="5D5077E9" w14:textId="6FB60F13" w:rsidR="000B566D" w:rsidRDefault="004B42F1" w:rsidP="004B42F1">
      <w:r>
        <w:t>Chef (Contractor): ___________________ Date: ______</w:t>
      </w:r>
    </w:p>
    <w:sectPr w:rsidR="000B5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F1"/>
    <w:rsid w:val="00041484"/>
    <w:rsid w:val="000B566D"/>
    <w:rsid w:val="001927C7"/>
    <w:rsid w:val="004B42F1"/>
    <w:rsid w:val="007B0890"/>
    <w:rsid w:val="00BC6E04"/>
    <w:rsid w:val="00D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B90298"/>
  <w15:chartTrackingRefBased/>
  <w15:docId w15:val="{F3FC2F24-CA87-884E-A6A4-E2BA2AC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Arbuthnot</dc:creator>
  <cp:keywords/>
  <dc:description/>
  <cp:lastModifiedBy>Emma Arbuthnot</cp:lastModifiedBy>
  <cp:revision>2</cp:revision>
  <dcterms:created xsi:type="dcterms:W3CDTF">2025-07-22T14:33:00Z</dcterms:created>
  <dcterms:modified xsi:type="dcterms:W3CDTF">2025-07-22T14:41:00Z</dcterms:modified>
</cp:coreProperties>
</file>